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C96AA2" w14:textId="031B7A76" w:rsidR="00C97E7B" w:rsidRDefault="00C97E7B" w:rsidP="00C97E7B">
      <w:r>
        <w:t xml:space="preserve">Name </w:t>
      </w:r>
    </w:p>
    <w:p w14:paraId="5035C5F3" w14:textId="3A0B1E3A" w:rsidR="00C97E7B" w:rsidRDefault="00C97E7B" w:rsidP="00C97E7B">
      <w:r>
        <w:t>Institution</w:t>
      </w:r>
    </w:p>
    <w:p w14:paraId="57935808" w14:textId="4BDCAA48" w:rsidR="00C97E7B" w:rsidRDefault="00C97E7B" w:rsidP="00C97E7B">
      <w:r>
        <w:t xml:space="preserve">Course </w:t>
      </w:r>
    </w:p>
    <w:p w14:paraId="6B7D77FA" w14:textId="1074E93A" w:rsidR="00C97E7B" w:rsidRDefault="00C97E7B" w:rsidP="00C97E7B">
      <w:r>
        <w:t>Date</w:t>
      </w:r>
    </w:p>
    <w:p w14:paraId="18E96B24" w14:textId="19C58699" w:rsidR="00007928" w:rsidRDefault="0016363D" w:rsidP="0007003E">
      <w:pPr>
        <w:jc w:val="center"/>
      </w:pPr>
      <w:r>
        <w:t xml:space="preserve">KING LEAR’S </w:t>
      </w:r>
      <w:r w:rsidR="001E4621">
        <w:t>TRAG</w:t>
      </w:r>
      <w:r w:rsidR="0007003E">
        <w:t>IC HEROES</w:t>
      </w:r>
    </w:p>
    <w:p w14:paraId="6DCCC572" w14:textId="4A004D7D" w:rsidR="0013646F" w:rsidRDefault="00296C1A" w:rsidP="00574DDE">
      <w:pPr>
        <w:jc w:val="both"/>
      </w:pPr>
      <w:r>
        <w:t xml:space="preserve">Shakespeare’s play, King Lear, is used to </w:t>
      </w:r>
      <w:r w:rsidR="008B2245">
        <w:t xml:space="preserve">liaise </w:t>
      </w:r>
      <w:r w:rsidR="00890EE7">
        <w:t>the element of tragedy</w:t>
      </w:r>
      <w:r w:rsidR="0066264D">
        <w:t xml:space="preserve"> caused as a result of </w:t>
      </w:r>
      <w:r w:rsidR="0094303C">
        <w:t xml:space="preserve">an </w:t>
      </w:r>
      <w:r w:rsidR="0066264D">
        <w:t>unfortunate mishappening</w:t>
      </w:r>
      <w:r w:rsidR="00890EE7">
        <w:t>. In the play</w:t>
      </w:r>
      <w:r w:rsidR="00EF3B34">
        <w:t>,</w:t>
      </w:r>
      <w:r w:rsidR="00890EE7">
        <w:t xml:space="preserve"> </w:t>
      </w:r>
      <w:r w:rsidR="00F92D81">
        <w:t xml:space="preserve">Shakespeare uses King Lear as his main tragic hero to </w:t>
      </w:r>
      <w:r w:rsidR="00EF3B34">
        <w:t>convey</w:t>
      </w:r>
      <w:r w:rsidR="009C413C">
        <w:t xml:space="preserve"> the element of tragedy</w:t>
      </w:r>
      <w:r w:rsidR="0094303C">
        <w:t>. However, Shakespeare is determined to completely evok</w:t>
      </w:r>
      <w:r w:rsidR="00C10D03">
        <w:t xml:space="preserve">e and capture the </w:t>
      </w:r>
      <w:r w:rsidR="00EF3B34">
        <w:t>audience's feelings</w:t>
      </w:r>
      <w:r w:rsidR="00C10D03">
        <w:t xml:space="preserve"> on their response to tragedy</w:t>
      </w:r>
      <w:r w:rsidR="0066264D">
        <w:t>.</w:t>
      </w:r>
      <w:r w:rsidR="00851A4A">
        <w:t xml:space="preserve"> To achieve this, Shakespeare introduces a secondary tragedy hero, Gloucester. </w:t>
      </w:r>
      <w:r w:rsidR="00680F9F">
        <w:t xml:space="preserve">However, despite going through synonymous </w:t>
      </w:r>
      <w:r w:rsidR="0044204C">
        <w:t>encumbrances,</w:t>
      </w:r>
      <w:r w:rsidR="00020E53">
        <w:t xml:space="preserve"> Gloucester is not acknowledged as a major tragedy hero. Therefore, this pa</w:t>
      </w:r>
      <w:r w:rsidR="00F367F1">
        <w:t xml:space="preserve">per seeks to </w:t>
      </w:r>
      <w:r w:rsidR="00191120">
        <w:t xml:space="preserve">explain why Gloucester is a secondary hero. To achieve this </w:t>
      </w:r>
      <w:r w:rsidR="003E5AAD">
        <w:t>objective,</w:t>
      </w:r>
      <w:r w:rsidR="00C92AFB">
        <w:t xml:space="preserve"> we apply Aristotle</w:t>
      </w:r>
      <w:r w:rsidR="00F65773">
        <w:t>’s</w:t>
      </w:r>
      <w:r w:rsidR="00C92AFB">
        <w:t xml:space="preserve"> definition of a tragic hero</w:t>
      </w:r>
      <w:r w:rsidR="003F591B">
        <w:t xml:space="preserve"> using</w:t>
      </w:r>
      <w:r w:rsidR="00F65773">
        <w:t xml:space="preserve"> the first five conventions</w:t>
      </w:r>
      <w:r w:rsidR="00C92AFB">
        <w:t xml:space="preserve"> to </w:t>
      </w:r>
      <w:r w:rsidR="00AB04A0">
        <w:t>highlight how</w:t>
      </w:r>
      <w:r w:rsidR="00C92AFB">
        <w:t xml:space="preserve"> </w:t>
      </w:r>
      <w:r w:rsidR="0013646F">
        <w:t xml:space="preserve">Gloucester </w:t>
      </w:r>
      <w:r w:rsidR="00670D54">
        <w:t>i</w:t>
      </w:r>
      <w:r w:rsidR="0013646F">
        <w:t xml:space="preserve">s a tragedy hero </w:t>
      </w:r>
      <w:r w:rsidR="00AB04A0">
        <w:t xml:space="preserve">but not </w:t>
      </w:r>
      <w:r w:rsidR="0013646F">
        <w:t>the main hero</w:t>
      </w:r>
      <w:r w:rsidR="00EA5245">
        <w:t xml:space="preserve"> in comparison to King Lear</w:t>
      </w:r>
      <w:r w:rsidR="0013646F">
        <w:t>.</w:t>
      </w:r>
    </w:p>
    <w:p w14:paraId="2A0311EA" w14:textId="52D2F647" w:rsidR="00EF3B34" w:rsidRDefault="003E5AAD" w:rsidP="00574DDE">
      <w:pPr>
        <w:jc w:val="both"/>
      </w:pPr>
      <w:r>
        <w:t xml:space="preserve">From Aristotle’s first five elements of a tragic hero, </w:t>
      </w:r>
      <w:r w:rsidR="00B8273B">
        <w:t xml:space="preserve">a tragic hero can be </w:t>
      </w:r>
      <w:r w:rsidR="00FB49E8">
        <w:t>described</w:t>
      </w:r>
      <w:r w:rsidR="00B8273B">
        <w:t xml:space="preserve"> as a noble person whose </w:t>
      </w:r>
      <w:r w:rsidR="002D7A11">
        <w:t xml:space="preserve">fatal flaw causes his/her </w:t>
      </w:r>
      <w:r w:rsidR="00DD4DED">
        <w:t>downfall</w:t>
      </w:r>
      <w:r w:rsidR="00EF3B34">
        <w:t xml:space="preserve"> eventually</w:t>
      </w:r>
      <w:r w:rsidR="00DD4DED">
        <w:t xml:space="preserve"> disrupti</w:t>
      </w:r>
      <w:r w:rsidR="00EF3B34">
        <w:t>ng</w:t>
      </w:r>
      <w:r w:rsidR="00DD4DED">
        <w:t xml:space="preserve"> </w:t>
      </w:r>
      <w:r w:rsidR="00EF3B34">
        <w:t xml:space="preserve">the </w:t>
      </w:r>
      <w:r w:rsidR="00DD4DED">
        <w:t xml:space="preserve">natural order </w:t>
      </w:r>
      <w:r w:rsidR="00EF3B34">
        <w:t>causing suffering</w:t>
      </w:r>
      <w:r w:rsidR="00DD4DED">
        <w:t xml:space="preserve">. </w:t>
      </w:r>
      <w:r w:rsidR="00FB49E8">
        <w:t>Therefore</w:t>
      </w:r>
      <w:r w:rsidR="007A5FAC">
        <w:t xml:space="preserve">, the first attribute that Gloucester has to </w:t>
      </w:r>
      <w:r w:rsidR="00101D24">
        <w:t xml:space="preserve">attain in the element of a tragic hero is being a hero. From a layperson’s perspective, a hero can be described as a person who commands respect and admiration from other people. </w:t>
      </w:r>
      <w:r w:rsidR="00802711">
        <w:t>Aristotle</w:t>
      </w:r>
      <w:r w:rsidR="00EF3B34">
        <w:t>'s</w:t>
      </w:r>
      <w:r w:rsidR="00802711">
        <w:t xml:space="preserve"> interpretation of a hero is a noble person. </w:t>
      </w:r>
      <w:r w:rsidR="00F0156F">
        <w:t xml:space="preserve">According to his ideology, Aristotle argues that a person can attain this </w:t>
      </w:r>
      <w:r w:rsidR="00922A27">
        <w:t xml:space="preserve">title either through hereditary means where one </w:t>
      </w:r>
      <w:r w:rsidR="000239DC">
        <w:t xml:space="preserve">is born in a family with a high position or through his actions and personality </w:t>
      </w:r>
      <w:r w:rsidR="00290DED">
        <w:t>of being a relatively good person.</w:t>
      </w:r>
      <w:r w:rsidR="00F03920">
        <w:t xml:space="preserve"> The setting of Shakespeare’s play </w:t>
      </w:r>
      <w:r w:rsidR="002F71F4">
        <w:t>illustrates the era of monarchial governments</w:t>
      </w:r>
      <w:r w:rsidR="00EF3B34">
        <w:t>,</w:t>
      </w:r>
      <w:r w:rsidR="002F71F4">
        <w:t xml:space="preserve"> where</w:t>
      </w:r>
      <w:r w:rsidR="00361C86">
        <w:t xml:space="preserve"> kings and queens ruled. During the monarchial era, </w:t>
      </w:r>
      <w:r w:rsidR="00361C86">
        <w:lastRenderedPageBreak/>
        <w:t>leadership and power w</w:t>
      </w:r>
      <w:r w:rsidR="00EF3B34">
        <w:t>ere</w:t>
      </w:r>
      <w:r w:rsidR="00361C86">
        <w:t xml:space="preserve"> hereditary</w:t>
      </w:r>
      <w:r w:rsidR="003A237E">
        <w:t>, interpreting that when the king/queen died</w:t>
      </w:r>
      <w:r w:rsidR="00EF3B34">
        <w:t>,</w:t>
      </w:r>
      <w:r w:rsidR="003A237E">
        <w:t xml:space="preserve"> their offspring would automatically take up the leadership. It is therefore imminent that</w:t>
      </w:r>
      <w:r w:rsidR="001C4003">
        <w:t xml:space="preserve"> King Lear</w:t>
      </w:r>
      <w:r w:rsidR="00307816">
        <w:t xml:space="preserve">’s position as a king was attributed </w:t>
      </w:r>
      <w:r w:rsidR="00EF3B34">
        <w:t>to</w:t>
      </w:r>
      <w:r w:rsidR="00307816">
        <w:t xml:space="preserve"> his affiliation to </w:t>
      </w:r>
      <w:r w:rsidR="00C05BEB">
        <w:t>t</w:t>
      </w:r>
      <w:r w:rsidR="00313CD2">
        <w:t xml:space="preserve">he royal family. </w:t>
      </w:r>
      <w:r w:rsidR="002D7589">
        <w:t>He was</w:t>
      </w:r>
      <w:r w:rsidR="00EF3B34">
        <w:t>,</w:t>
      </w:r>
      <w:r w:rsidR="002D7589">
        <w:t xml:space="preserve"> therefore</w:t>
      </w:r>
      <w:r w:rsidR="00EF3B34">
        <w:t>,</w:t>
      </w:r>
      <w:r w:rsidR="002D7589">
        <w:t xml:space="preserve"> noble by birth. </w:t>
      </w:r>
      <w:r w:rsidR="00C85077">
        <w:t>Gloucester</w:t>
      </w:r>
      <w:r w:rsidR="00EF3B34">
        <w:t>,</w:t>
      </w:r>
      <w:r w:rsidR="00C85077">
        <w:t xml:space="preserve"> on the other hand</w:t>
      </w:r>
      <w:r w:rsidR="00EF3B34">
        <w:t>,</w:t>
      </w:r>
      <w:r w:rsidR="00C85077">
        <w:t xml:space="preserve"> shared synonymous attribution as King Le</w:t>
      </w:r>
      <w:r w:rsidR="008C3332">
        <w:t xml:space="preserve">ar. This is because </w:t>
      </w:r>
      <w:r w:rsidR="00EF3B34">
        <w:t>Gloucester's complete name,</w:t>
      </w:r>
      <w:r w:rsidR="00DD6BE2">
        <w:t xml:space="preserve"> as given by Shakespeare in the introduction of characters</w:t>
      </w:r>
      <w:r w:rsidR="00EF3B34">
        <w:t>,</w:t>
      </w:r>
      <w:r w:rsidR="00DD6BE2">
        <w:t xml:space="preserve"> was the Earl of Gloucester. According</w:t>
      </w:r>
      <w:r w:rsidR="00B36681">
        <w:t xml:space="preserve"> to the British system, Earl was a rank of nobility</w:t>
      </w:r>
      <w:r w:rsidR="00EF3B34">
        <w:t>,</w:t>
      </w:r>
      <w:r w:rsidR="00B36681">
        <w:t xml:space="preserve"> derived from the English word eorl</w:t>
      </w:r>
      <w:r w:rsidR="00DC0A82">
        <w:t xml:space="preserve"> that </w:t>
      </w:r>
      <w:r w:rsidR="00EF3B34">
        <w:t xml:space="preserve">was </w:t>
      </w:r>
      <w:r w:rsidR="00DC0A82">
        <w:t xml:space="preserve">interpreted to a man of noble birth. </w:t>
      </w:r>
      <w:r w:rsidR="005958D3">
        <w:t xml:space="preserve">Having established the hero aspect of a tragic hero, the tragic element follows. </w:t>
      </w:r>
      <w:r w:rsidR="007E08A0">
        <w:t xml:space="preserve">For </w:t>
      </w:r>
      <w:r w:rsidR="00EF3B34">
        <w:t xml:space="preserve">a </w:t>
      </w:r>
      <w:r w:rsidR="007E08A0">
        <w:t>tragedy to strike a hero, he/she must</w:t>
      </w:r>
      <w:r w:rsidR="00EF3B34">
        <w:t xml:space="preserve"> have</w:t>
      </w:r>
      <w:r w:rsidR="007E08A0">
        <w:t xml:space="preserve"> a fatal flaw</w:t>
      </w:r>
      <w:r w:rsidR="00EF3B34">
        <w:t>,</w:t>
      </w:r>
      <w:r w:rsidR="00EA652C">
        <w:t xml:space="preserve"> which is disguised as either a personality trait or a pride.</w:t>
      </w:r>
      <w:r w:rsidR="00EF3B34">
        <w:t xml:space="preserve"> </w:t>
      </w:r>
    </w:p>
    <w:p w14:paraId="055B37CB" w14:textId="283B04C8" w:rsidR="00051569" w:rsidRDefault="004A0A89" w:rsidP="00574DDE">
      <w:pPr>
        <w:jc w:val="both"/>
      </w:pPr>
      <w:r>
        <w:t>King Lear’s flaw is</w:t>
      </w:r>
      <w:r w:rsidR="00D10DD9">
        <w:t xml:space="preserve"> guised in his pride. When he announces his plans to divide his kingdom among his three </w:t>
      </w:r>
      <w:r w:rsidR="0042724B">
        <w:t>daughters</w:t>
      </w:r>
      <w:r w:rsidR="00D10DD9">
        <w:t xml:space="preserve">, he asks </w:t>
      </w:r>
      <w:r w:rsidR="0042724B">
        <w:t>for each of them to declare their undying love for him</w:t>
      </w:r>
      <w:r w:rsidR="002A6BE6">
        <w:t xml:space="preserve"> (Shakespeare, 9</w:t>
      </w:r>
      <w:r w:rsidR="0007003E">
        <w:t>).</w:t>
      </w:r>
      <w:r w:rsidR="0042724B">
        <w:t xml:space="preserve"> However, the youngest daughter </w:t>
      </w:r>
      <w:r w:rsidR="00496432">
        <w:t>fails to adulate him like the other</w:t>
      </w:r>
      <w:r w:rsidR="00CF2447">
        <w:t xml:space="preserve">s stating that her love for him was </w:t>
      </w:r>
      <w:r w:rsidR="00EF3B34">
        <w:t xml:space="preserve">based on her bond with him as a father and no more </w:t>
      </w:r>
      <w:r w:rsidR="00CF2447">
        <w:t>or less (</w:t>
      </w:r>
      <w:r w:rsidR="002A6BE6">
        <w:t xml:space="preserve">Shakespeare, </w:t>
      </w:r>
      <w:r w:rsidR="00187222">
        <w:t>13</w:t>
      </w:r>
      <w:r w:rsidR="00CF2447">
        <w:t>).</w:t>
      </w:r>
      <w:r w:rsidR="001117D4">
        <w:t xml:space="preserve"> This annoy</w:t>
      </w:r>
      <w:r w:rsidR="00187222">
        <w:t>ed</w:t>
      </w:r>
      <w:r w:rsidR="001117D4">
        <w:t xml:space="preserve"> King Lear, who disowns and excommunicates her.</w:t>
      </w:r>
      <w:r w:rsidR="0009385B">
        <w:t xml:space="preserve"> </w:t>
      </w:r>
      <w:r w:rsidR="00043299">
        <w:t xml:space="preserve">Like King Lear, Gloucester </w:t>
      </w:r>
      <w:r w:rsidR="00EF3B34">
        <w:t>also</w:t>
      </w:r>
      <w:r w:rsidR="00043299">
        <w:t xml:space="preserve"> has a flaw. However, his flaw is </w:t>
      </w:r>
      <w:r w:rsidR="00D61C33">
        <w:t>not as a result of arrogance like King Lear’</w:t>
      </w:r>
      <w:r w:rsidR="00EF3B34">
        <w:t>;</w:t>
      </w:r>
      <w:r w:rsidR="00D61C33">
        <w:t xml:space="preserve"> </w:t>
      </w:r>
      <w:r w:rsidR="00D12449">
        <w:t xml:space="preserve">to the contrary, his is as a result of </w:t>
      </w:r>
      <w:r w:rsidR="00066A70">
        <w:t xml:space="preserve">virtues. Gloucester meets Aristotle’s description of a fatal flaw </w:t>
      </w:r>
      <w:r w:rsidR="00396F44">
        <w:t>that is caused by an exaggerated personality. From the beg</w:t>
      </w:r>
      <w:r w:rsidR="00EF3B34">
        <w:t>inin</w:t>
      </w:r>
      <w:r w:rsidR="00396F44">
        <w:t>g of the play</w:t>
      </w:r>
      <w:r w:rsidR="00EF3B34">
        <w:t>,</w:t>
      </w:r>
      <w:r w:rsidR="00396F44">
        <w:t xml:space="preserve"> we see </w:t>
      </w:r>
      <w:r w:rsidR="00EF3B34">
        <w:t>Gloucester's goodness</w:t>
      </w:r>
      <w:r w:rsidR="00396F44">
        <w:t xml:space="preserve"> when he introduces his bastard son</w:t>
      </w:r>
      <w:r w:rsidR="00E0540B">
        <w:t>, Edmund,</w:t>
      </w:r>
      <w:r w:rsidR="00396F44">
        <w:t xml:space="preserve"> to the Earl of Kent</w:t>
      </w:r>
      <w:r w:rsidR="0040363A">
        <w:t xml:space="preserve">. Despite being an illegitimate son, Gloucester protects </w:t>
      </w:r>
      <w:r w:rsidR="00E0540B">
        <w:t>Edmund’s</w:t>
      </w:r>
      <w:r w:rsidR="0040363A">
        <w:t xml:space="preserve"> innocence by saying that</w:t>
      </w:r>
      <w:r w:rsidR="00E0540B">
        <w:t xml:space="preserve"> it was not his fault to be a bastard and that </w:t>
      </w:r>
      <w:r w:rsidR="008675B1">
        <w:t xml:space="preserve">he acknowledged him as a </w:t>
      </w:r>
      <w:r w:rsidR="0007003E">
        <w:t>son (</w:t>
      </w:r>
      <w:r w:rsidR="00187222">
        <w:t xml:space="preserve">Shakespeare, </w:t>
      </w:r>
      <w:r w:rsidR="000A7ABD">
        <w:t>8</w:t>
      </w:r>
      <w:r w:rsidR="008675B1">
        <w:t xml:space="preserve">). </w:t>
      </w:r>
      <w:r w:rsidR="009F76C7">
        <w:t>Tragedy can be perceived as a series of events</w:t>
      </w:r>
      <w:r w:rsidR="00AB4DA8">
        <w:t xml:space="preserve"> pre</w:t>
      </w:r>
      <w:r w:rsidR="00EF3B34">
        <w:t>c</w:t>
      </w:r>
      <w:r w:rsidR="00AB4DA8">
        <w:t xml:space="preserve">luded by the fatal flaw. The fatal flaw </w:t>
      </w:r>
      <w:r w:rsidR="00356B3A">
        <w:t>causes the hero’s downfall di</w:t>
      </w:r>
      <w:r w:rsidR="00622A75">
        <w:t xml:space="preserve">srupting </w:t>
      </w:r>
      <w:r w:rsidR="00EF3B34">
        <w:t xml:space="preserve">the </w:t>
      </w:r>
      <w:r w:rsidR="00622A75">
        <w:t xml:space="preserve">natural order. </w:t>
      </w:r>
      <w:r w:rsidR="00EA5245">
        <w:t>King</w:t>
      </w:r>
      <w:r w:rsidR="00C23D8E">
        <w:t xml:space="preserve"> Lear’s fatal flaw led to his overthrowal by his daughters, which l</w:t>
      </w:r>
      <w:r w:rsidR="00412BD8">
        <w:t xml:space="preserve">eads to chaos in the natural order exhibited in the </w:t>
      </w:r>
      <w:r w:rsidR="00505386">
        <w:t>violent storm.</w:t>
      </w:r>
      <w:r w:rsidR="00EA5245">
        <w:t xml:space="preserve"> </w:t>
      </w:r>
      <w:r w:rsidR="00505386">
        <w:t xml:space="preserve">On the other hand, </w:t>
      </w:r>
      <w:r w:rsidR="00BA62CC">
        <w:t>Gloucester’s fla</w:t>
      </w:r>
      <w:r w:rsidR="00063FA8">
        <w:t>w led to his betrayal by Edmund. However, his downfall causes social chaos i</w:t>
      </w:r>
      <w:r w:rsidR="003701ED">
        <w:t xml:space="preserve">n his life. After being found guilty of being </w:t>
      </w:r>
      <w:r w:rsidR="003701ED">
        <w:lastRenderedPageBreak/>
        <w:t>a traitor, Gloucester ha</w:t>
      </w:r>
      <w:r w:rsidR="005974F9">
        <w:t>d</w:t>
      </w:r>
      <w:r w:rsidR="003701ED">
        <w:t xml:space="preserve"> his eye</w:t>
      </w:r>
      <w:r w:rsidR="00EF3B34">
        <w:t>s</w:t>
      </w:r>
      <w:r w:rsidR="003701ED">
        <w:t xml:space="preserve"> gouged and sent off to the wilderness</w:t>
      </w:r>
      <w:r w:rsidR="00EF3B34">
        <w:t>,</w:t>
      </w:r>
      <w:r w:rsidR="003701ED">
        <w:t xml:space="preserve"> changing his status from a nobleman to a </w:t>
      </w:r>
      <w:r w:rsidR="00D667EA">
        <w:t>poor man</w:t>
      </w:r>
      <w:r w:rsidR="000A7ABD">
        <w:t xml:space="preserve"> (</w:t>
      </w:r>
      <w:r w:rsidR="00BA6DDA">
        <w:t>Shakespeare</w:t>
      </w:r>
      <w:r w:rsidR="000A7ABD">
        <w:t xml:space="preserve">, </w:t>
      </w:r>
      <w:r w:rsidR="00BA6DDA">
        <w:t>29</w:t>
      </w:r>
      <w:r w:rsidR="00D667EA">
        <w:t xml:space="preserve">. The highlight of tragedy is depicted in suffering. Prior to physical suffering is </w:t>
      </w:r>
      <w:r w:rsidR="004422B9">
        <w:t xml:space="preserve">emotional suffering resulting from betrayal. Both King Lear and Gloucester are betrayed by their children. </w:t>
      </w:r>
      <w:r w:rsidR="00EC2AC7">
        <w:t xml:space="preserve">However, the physical suffering of both is </w:t>
      </w:r>
      <w:r w:rsidR="00961DDB">
        <w:t>unjustifiable compared to the acts of their flaws.</w:t>
      </w:r>
      <w:r w:rsidR="003D32F6">
        <w:t xml:space="preserve"> King Lear is held prisoner by Edmund</w:t>
      </w:r>
      <w:r w:rsidR="00EF3B34">
        <w:t>,</w:t>
      </w:r>
      <w:r w:rsidR="003D32F6">
        <w:t xml:space="preserve"> who eventually executes him</w:t>
      </w:r>
      <w:r w:rsidR="00BA6DDA">
        <w:t xml:space="preserve"> (Shakespeare, 239)</w:t>
      </w:r>
      <w:r w:rsidR="003D32F6">
        <w:t>. This is despite having reconciled with his daughter</w:t>
      </w:r>
      <w:r w:rsidR="00907055">
        <w:t>. Gloucester</w:t>
      </w:r>
      <w:r w:rsidR="00EF3B34">
        <w:t>,</w:t>
      </w:r>
      <w:r w:rsidR="00907055">
        <w:t xml:space="preserve"> on the other hand</w:t>
      </w:r>
      <w:r w:rsidR="00EF3B34">
        <w:t>,</w:t>
      </w:r>
      <w:r w:rsidR="00907055">
        <w:t xml:space="preserve"> has his eyes put out and sent </w:t>
      </w:r>
      <w:r w:rsidR="00A9165E">
        <w:t>out in the wilderness. It was justifiable to send him out in the wilderness</w:t>
      </w:r>
      <w:r w:rsidR="00EF3B34">
        <w:t>,</w:t>
      </w:r>
      <w:r w:rsidR="00A9165E">
        <w:t xml:space="preserve"> given that his son, Edgar</w:t>
      </w:r>
      <w:r w:rsidR="00EF3B34">
        <w:t>,</w:t>
      </w:r>
      <w:r w:rsidR="00A9165E">
        <w:t xml:space="preserve"> suffered the same fate. However, </w:t>
      </w:r>
      <w:r w:rsidR="00051569">
        <w:t>being blinded was uncalled for.</w:t>
      </w:r>
    </w:p>
    <w:p w14:paraId="20E2BAE6" w14:textId="52263E13" w:rsidR="00B32D58" w:rsidRDefault="00670D54" w:rsidP="00574DDE">
      <w:pPr>
        <w:jc w:val="both"/>
      </w:pPr>
      <w:r>
        <w:t xml:space="preserve">Having </w:t>
      </w:r>
      <w:r w:rsidR="008A309D">
        <w:t>established Gloucester as a tragic hero from Aristotle’s</w:t>
      </w:r>
      <w:r w:rsidR="00603791">
        <w:t xml:space="preserve"> definition from the</w:t>
      </w:r>
      <w:r w:rsidR="008A309D">
        <w:t xml:space="preserve"> first five elements, we use the same elements to explain </w:t>
      </w:r>
      <w:r w:rsidR="006A3781">
        <w:t>why he is not the main tragic hero</w:t>
      </w:r>
      <w:r w:rsidR="00603791">
        <w:t xml:space="preserve"> compared to King Lear</w:t>
      </w:r>
      <w:r w:rsidR="006A3781">
        <w:t>.</w:t>
      </w:r>
      <w:r w:rsidR="00D70D79">
        <w:t xml:space="preserve"> A tragic hero is defined by </w:t>
      </w:r>
      <w:r w:rsidR="00EF3B34">
        <w:t xml:space="preserve">the </w:t>
      </w:r>
      <w:r w:rsidR="00D70D79">
        <w:t xml:space="preserve">nobility, </w:t>
      </w:r>
      <w:r w:rsidR="0006391C">
        <w:t xml:space="preserve">a fatal flaw that leads to his downfall resulting </w:t>
      </w:r>
      <w:r w:rsidR="00EF3B34">
        <w:t>in</w:t>
      </w:r>
      <w:r w:rsidR="0006391C">
        <w:t xml:space="preserve"> </w:t>
      </w:r>
      <w:r w:rsidR="00B32D58">
        <w:t>chaos and finally suffering.</w:t>
      </w:r>
      <w:r w:rsidR="006A3781">
        <w:t xml:space="preserve"> Nobility is the f</w:t>
      </w:r>
      <w:r w:rsidR="001753C5">
        <w:t>oundation of a tragic hero. Comparing the stories of both Gloucester and Aristotle</w:t>
      </w:r>
      <w:r w:rsidR="00EF3B34">
        <w:t>,</w:t>
      </w:r>
      <w:r w:rsidR="007C5494">
        <w:t xml:space="preserve"> there </w:t>
      </w:r>
      <w:r w:rsidR="00EF3B34">
        <w:t>is a disparity in nobility ranks</w:t>
      </w:r>
      <w:r w:rsidR="00990762">
        <w:t xml:space="preserve"> between the two characters. Gloucester’s nobility can be perceived as </w:t>
      </w:r>
      <w:r w:rsidR="00394EAD">
        <w:t>implied rather than direct</w:t>
      </w:r>
      <w:r w:rsidR="00C84EEE">
        <w:t xml:space="preserve"> compared to King Lear’</w:t>
      </w:r>
      <w:r w:rsidR="00EF3B34">
        <w:t>s</w:t>
      </w:r>
      <w:r w:rsidR="00C84EEE">
        <w:t xml:space="preserve"> nobility</w:t>
      </w:r>
      <w:r w:rsidR="00EF3B34">
        <w:t>,</w:t>
      </w:r>
      <w:r w:rsidR="00C84EEE">
        <w:t xml:space="preserve"> which is directly expressed in his title and </w:t>
      </w:r>
      <w:r w:rsidR="005C4960">
        <w:t xml:space="preserve">position and King. Gloucester’s title of </w:t>
      </w:r>
      <w:r w:rsidR="00EF3B34">
        <w:t>E</w:t>
      </w:r>
      <w:r w:rsidR="005C4960">
        <w:t>arl does not reflect on any specifics or dynamics of nobility.</w:t>
      </w:r>
      <w:r w:rsidR="000E3323">
        <w:t xml:space="preserve"> Aristotle highlights fatal flaw</w:t>
      </w:r>
      <w:r w:rsidR="00EF3B34">
        <w:t>s</w:t>
      </w:r>
      <w:r w:rsidR="000E3323">
        <w:t xml:space="preserve"> as the preliminary factor of tragic flaws.</w:t>
      </w:r>
      <w:r w:rsidR="00475384">
        <w:t xml:space="preserve"> Flaws are often a result of </w:t>
      </w:r>
      <w:r w:rsidR="00EF3B34">
        <w:t xml:space="preserve">a </w:t>
      </w:r>
      <w:r w:rsidR="00475384">
        <w:t>vice in one’s personality</w:t>
      </w:r>
      <w:r w:rsidR="00EF3B34">
        <w:t>,</w:t>
      </w:r>
      <w:r w:rsidR="00475384">
        <w:t xml:space="preserve"> which is exhibited in King Lear’s pride after</w:t>
      </w:r>
      <w:r w:rsidR="005529BF">
        <w:t xml:space="preserve"> the</w:t>
      </w:r>
      <w:r w:rsidR="00475384">
        <w:t xml:space="preserve"> </w:t>
      </w:r>
      <w:r w:rsidR="005529BF">
        <w:t>denial and outcasting of his youngest daughter.</w:t>
      </w:r>
      <w:r w:rsidR="00B31F97">
        <w:t xml:space="preserve"> His flaw is directly expressed</w:t>
      </w:r>
      <w:r w:rsidR="006B0DB5">
        <w:t xml:space="preserve"> when he tells his daughter, Cordelia, that she </w:t>
      </w:r>
      <w:r w:rsidR="00571626">
        <w:t>a stranger to him and his heart</w:t>
      </w:r>
      <w:r w:rsidR="00EF3B34">
        <w:t>,</w:t>
      </w:r>
      <w:r w:rsidR="00571626">
        <w:t xml:space="preserve"> </w:t>
      </w:r>
      <w:r w:rsidR="004913B3">
        <w:t xml:space="preserve">who is a disgrace to his </w:t>
      </w:r>
      <w:r w:rsidR="0007003E">
        <w:t>generation (</w:t>
      </w:r>
      <w:r w:rsidR="006D432C">
        <w:t>Shakespeare, 121</w:t>
      </w:r>
      <w:r w:rsidR="004913B3">
        <w:t xml:space="preserve">). </w:t>
      </w:r>
      <w:r w:rsidR="005529BF">
        <w:t>Gloucester’s flaw</w:t>
      </w:r>
      <w:r w:rsidR="00EF3B34">
        <w:t>,</w:t>
      </w:r>
      <w:r w:rsidR="005529BF">
        <w:t xml:space="preserve"> however</w:t>
      </w:r>
      <w:r w:rsidR="00EF3B34">
        <w:t>,</w:t>
      </w:r>
      <w:r w:rsidR="005529BF">
        <w:t xml:space="preserve"> </w:t>
      </w:r>
      <w:r w:rsidR="0069318A">
        <w:t>is</w:t>
      </w:r>
      <w:r w:rsidR="00D70B0A">
        <w:t xml:space="preserve"> as a result of his virtues of goodness and </w:t>
      </w:r>
      <w:r w:rsidR="0069318A">
        <w:t>human nature</w:t>
      </w:r>
      <w:r w:rsidR="00D70B0A">
        <w:t>.</w:t>
      </w:r>
      <w:r w:rsidR="00D87E03">
        <w:t xml:space="preserve"> His flaws are also indirect</w:t>
      </w:r>
      <w:r w:rsidR="00EF3B34">
        <w:t>;</w:t>
      </w:r>
      <w:r w:rsidR="004D4FD1">
        <w:t xml:space="preserve"> given that they are</w:t>
      </w:r>
      <w:r w:rsidR="00F13E74">
        <w:t xml:space="preserve"> not</w:t>
      </w:r>
      <w:r w:rsidR="00EF3B34">
        <w:t>,</w:t>
      </w:r>
      <w:r w:rsidR="00F13E74">
        <w:t xml:space="preserve"> they do not have a</w:t>
      </w:r>
      <w:r w:rsidR="004D4FD1">
        <w:t xml:space="preserve"> direct</w:t>
      </w:r>
      <w:r w:rsidR="00F13E74">
        <w:t xml:space="preserve"> relationship </w:t>
      </w:r>
      <w:r w:rsidR="00CF4C68">
        <w:t xml:space="preserve">with the resulting tragedy. As a father, it was his paternal responsibility to love his son regardless of whether he was </w:t>
      </w:r>
      <w:r w:rsidR="00FD535D">
        <w:t xml:space="preserve">an illegitimate son or not. </w:t>
      </w:r>
      <w:r w:rsidR="008D74F7">
        <w:t xml:space="preserve">The resulting </w:t>
      </w:r>
      <w:r w:rsidR="008D74F7">
        <w:lastRenderedPageBreak/>
        <w:t>downfall and disruption</w:t>
      </w:r>
      <w:r w:rsidR="00EF3B34">
        <w:t>s</w:t>
      </w:r>
      <w:r w:rsidR="008D74F7">
        <w:t xml:space="preserve"> of natural order w</w:t>
      </w:r>
      <w:r w:rsidR="00EF3B34">
        <w:t>ere</w:t>
      </w:r>
      <w:r w:rsidR="008D74F7">
        <w:t xml:space="preserve"> anticipated in the case of King Lear. This is because </w:t>
      </w:r>
      <w:r w:rsidR="00471030">
        <w:t xml:space="preserve">it unwarranted for him to disown his daughter for expressing her true feeling about him rather than being hypocritical like her </w:t>
      </w:r>
      <w:r w:rsidR="0007003E">
        <w:t>sisters (</w:t>
      </w:r>
      <w:r w:rsidR="006D432C">
        <w:t>Shakespeare, 19</w:t>
      </w:r>
      <w:r w:rsidR="00471030">
        <w:t>). Given his s</w:t>
      </w:r>
      <w:r w:rsidR="005B7011">
        <w:t xml:space="preserve">erved his kingdom and held the position of </w:t>
      </w:r>
      <w:r w:rsidR="00EF3B34">
        <w:t>K</w:t>
      </w:r>
      <w:r w:rsidR="005B7011">
        <w:t xml:space="preserve">ing, Lear still commanded and deserved respect and authority. Therefore, </w:t>
      </w:r>
      <w:r w:rsidR="003800D5">
        <w:t>his ill</w:t>
      </w:r>
      <w:r w:rsidR="00EF3B34">
        <w:t>-</w:t>
      </w:r>
      <w:r w:rsidR="003800D5">
        <w:t>treatment by his daughters warranted the storm that followed his downfall</w:t>
      </w:r>
      <w:r w:rsidR="00AD45E1">
        <w:t xml:space="preserve"> (Shakespeare, 97)</w:t>
      </w:r>
      <w:r w:rsidR="003800D5">
        <w:t>.</w:t>
      </w:r>
      <w:r w:rsidR="003629F2">
        <w:t xml:space="preserve"> </w:t>
      </w:r>
      <w:r w:rsidR="00251164">
        <w:t xml:space="preserve"> The impact of </w:t>
      </w:r>
      <w:r w:rsidR="003629F2">
        <w:t xml:space="preserve">Gloucester’s downfall and </w:t>
      </w:r>
      <w:r w:rsidR="00251164">
        <w:t xml:space="preserve">the resulting chaos in the natural order illustrate why he is not considered as the main tragic hero. Unlike King Lera’s </w:t>
      </w:r>
      <w:r w:rsidR="003209EA">
        <w:t>impact</w:t>
      </w:r>
      <w:r w:rsidR="00EF3B34">
        <w:t>,</w:t>
      </w:r>
      <w:r w:rsidR="003209EA">
        <w:t xml:space="preserve"> which affected the whole community, Gloucester’s downfall affected his</w:t>
      </w:r>
      <w:r w:rsidR="00B678EA">
        <w:t xml:space="preserve"> legitimate son</w:t>
      </w:r>
      <w:r w:rsidR="00EF3B34">
        <w:t>,</w:t>
      </w:r>
      <w:r w:rsidR="00B678EA">
        <w:t xml:space="preserve"> while King Lera’s affected the whole kingdom. The chaos </w:t>
      </w:r>
      <w:r w:rsidR="00CC0D27">
        <w:t xml:space="preserve">in </w:t>
      </w:r>
      <w:r w:rsidR="00EF3B34">
        <w:t xml:space="preserve">the </w:t>
      </w:r>
      <w:r w:rsidR="00CC0D27">
        <w:t xml:space="preserve">natural order </w:t>
      </w:r>
      <w:r w:rsidR="00396220">
        <w:t>of King</w:t>
      </w:r>
      <w:r w:rsidR="00CC0D27">
        <w:t xml:space="preserve"> Lera</w:t>
      </w:r>
      <w:r w:rsidR="00EF3B34">
        <w:t>'s</w:t>
      </w:r>
      <w:r w:rsidR="00CC0D27">
        <w:t xml:space="preserve"> downfall also affected the whole kingdom while that of </w:t>
      </w:r>
      <w:r w:rsidR="00396220">
        <w:t xml:space="preserve">Gloucester affected his social status and that of his son. </w:t>
      </w:r>
      <w:r w:rsidR="00EF3B34">
        <w:t>Arguably,</w:t>
      </w:r>
      <w:r w:rsidR="00396220">
        <w:t xml:space="preserve"> the epitome of suffering is death, </w:t>
      </w:r>
      <w:r w:rsidR="00B16E3C">
        <w:t>especially if the death is through crude means. After being kept prisoner by Edmund, King Lera was eventually executed.</w:t>
      </w:r>
      <w:r w:rsidR="00DF5831">
        <w:t xml:space="preserve"> However, despite efforts to reach the epitome of suffering through suicide, </w:t>
      </w:r>
      <w:r w:rsidR="00332A5D">
        <w:t>Gloucester</w:t>
      </w:r>
      <w:r w:rsidR="00DF5831">
        <w:t xml:space="preserve"> does not </w:t>
      </w:r>
      <w:r w:rsidR="00332A5D">
        <w:t>succeed</w:t>
      </w:r>
      <w:r w:rsidR="00AD45E1">
        <w:t xml:space="preserve"> (Shakespeare 201)</w:t>
      </w:r>
      <w:r w:rsidR="00332A5D">
        <w:t>. This is because he is not the main tragic hero</w:t>
      </w:r>
      <w:r w:rsidR="00EF3B34">
        <w:t>;</w:t>
      </w:r>
      <w:r w:rsidR="00332A5D">
        <w:t xml:space="preserve"> therefore, the suffering of King Lera has to exceed his. </w:t>
      </w:r>
    </w:p>
    <w:p w14:paraId="62445A4C" w14:textId="40860197" w:rsidR="00AD45E1" w:rsidRDefault="00A71C71" w:rsidP="00574DDE">
      <w:pPr>
        <w:jc w:val="both"/>
      </w:pPr>
      <w:r>
        <w:t>Through Aristotle’s first five conventions</w:t>
      </w:r>
      <w:r w:rsidR="00EF3B34">
        <w:t>,</w:t>
      </w:r>
      <w:r>
        <w:t xml:space="preserve"> we are able to </w:t>
      </w:r>
      <w:r w:rsidR="008D5323">
        <w:t xml:space="preserve">give a comprehensive definition of a tragic hero and illustrate how Gloucester qualifies to be one but fails to </w:t>
      </w:r>
      <w:r w:rsidR="00084788">
        <w:t xml:space="preserve">qualify as the main tragic hero in comparison to King Lear. </w:t>
      </w:r>
      <w:r w:rsidR="00A228D8">
        <w:t xml:space="preserve">From the first five conventions on nobility, fatal flaw, downfall, natural </w:t>
      </w:r>
      <w:r w:rsidR="00D66928">
        <w:t>order, and suffering, Gloucester qualifies</w:t>
      </w:r>
      <w:r w:rsidR="0092642A">
        <w:t xml:space="preserve"> as a tragic hero given that he encounters synonymous attributes and experiences as King Lear. </w:t>
      </w:r>
      <w:r w:rsidR="00574DDE">
        <w:t>However,</w:t>
      </w:r>
      <w:r w:rsidR="0092642A">
        <w:t xml:space="preserve"> the difference </w:t>
      </w:r>
      <w:r w:rsidR="00EF3B34">
        <w:t>betwee</w:t>
      </w:r>
      <w:r w:rsidR="0092642A">
        <w:t xml:space="preserve">n </w:t>
      </w:r>
      <w:r w:rsidR="007560F0">
        <w:t xml:space="preserve">the two characters lies in the impact and directness of </w:t>
      </w:r>
      <w:r w:rsidR="00804E98">
        <w:t>each of Aristotle’s convention. It is perceivable that</w:t>
      </w:r>
      <w:r w:rsidR="003D60E5">
        <w:t xml:space="preserve"> despite his desire to fully exploit the element of tragedy by using two characters, </w:t>
      </w:r>
      <w:r w:rsidR="006A0709">
        <w:t>Shakespeare did not want to risk</w:t>
      </w:r>
      <w:r w:rsidR="006D15B0">
        <w:t xml:space="preserve"> </w:t>
      </w:r>
      <w:r w:rsidR="006A0709">
        <w:t>meeting his object</w:t>
      </w:r>
      <w:r w:rsidR="006D15B0">
        <w:t xml:space="preserve">ive by taking up this plot. Therefore, he ensured that </w:t>
      </w:r>
      <w:r w:rsidR="00E67D25">
        <w:t xml:space="preserve">King Lear’s character directly and primarily met </w:t>
      </w:r>
      <w:r w:rsidR="00EF3B34">
        <w:t>a tragic hero's basic requirements. In contrast,</w:t>
      </w:r>
      <w:r w:rsidR="00F73B22">
        <w:t xml:space="preserve"> Gloucester’s </w:t>
      </w:r>
      <w:r w:rsidR="00F73B22">
        <w:lastRenderedPageBreak/>
        <w:t xml:space="preserve">character would </w:t>
      </w:r>
      <w:r w:rsidR="00FB1D76">
        <w:t>act as a captivating element of tragedy</w:t>
      </w:r>
      <w:r w:rsidR="00EF3B34">
        <w:t>,</w:t>
      </w:r>
      <w:r w:rsidR="00FB1D76">
        <w:t xml:space="preserve"> wh</w:t>
      </w:r>
      <w:r w:rsidR="00EF3B34">
        <w:t>ich</w:t>
      </w:r>
      <w:r w:rsidR="00FB1D76">
        <w:t xml:space="preserve"> </w:t>
      </w:r>
      <w:r w:rsidR="00574DDE">
        <w:t xml:space="preserve">took the </w:t>
      </w:r>
      <w:r w:rsidR="00EF3B34">
        <w:t>five conventions' remaining characteristic</w:t>
      </w:r>
      <w:r w:rsidR="00574DDE">
        <w:t xml:space="preserve">s in an implied manner. </w:t>
      </w:r>
      <w:r w:rsidR="003D60E5">
        <w:t xml:space="preserve"> </w:t>
      </w:r>
      <w:r w:rsidR="00804E98">
        <w:t xml:space="preserve"> </w:t>
      </w:r>
    </w:p>
    <w:p w14:paraId="3CB74433" w14:textId="77777777" w:rsidR="00AD45E1" w:rsidRDefault="00AD45E1">
      <w:r>
        <w:br w:type="page"/>
      </w:r>
    </w:p>
    <w:p w14:paraId="161A6679" w14:textId="3E010B5F" w:rsidR="00AD45E1" w:rsidRDefault="00AD45E1" w:rsidP="00AD45E1">
      <w:pPr>
        <w:jc w:val="center"/>
      </w:pPr>
      <w:r>
        <w:lastRenderedPageBreak/>
        <w:t>Work Cited</w:t>
      </w:r>
    </w:p>
    <w:p w14:paraId="491E1952" w14:textId="49142384" w:rsidR="006D2387" w:rsidRDefault="0007003E" w:rsidP="0007003E">
      <w:pPr>
        <w:ind w:left="720" w:hanging="720"/>
      </w:pPr>
      <w:r w:rsidRPr="0007003E">
        <w:t>Shakespeare, William. "King Lear". </w:t>
      </w:r>
      <w:r w:rsidRPr="0007003E">
        <w:rPr>
          <w:i/>
          <w:iCs/>
        </w:rPr>
        <w:t>Shakespeare.Folger.Edu</w:t>
      </w:r>
      <w:r w:rsidRPr="0007003E">
        <w:t>, 1606, https://shakespeare.folger.edu/downloads/pdf/king-lear_PDF_FolgerShakespeare.pdf.</w:t>
      </w:r>
    </w:p>
    <w:p w14:paraId="70B727F1" w14:textId="620BB529" w:rsidR="001E4621" w:rsidRDefault="001E4621" w:rsidP="0016363D">
      <w:pPr>
        <w:ind w:firstLine="0"/>
      </w:pPr>
    </w:p>
    <w:sectPr w:rsidR="001E462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52AD17" w14:textId="77777777" w:rsidR="00C105AC" w:rsidRDefault="00C105AC" w:rsidP="00C97E7B">
      <w:pPr>
        <w:spacing w:after="0" w:line="240" w:lineRule="auto"/>
      </w:pPr>
      <w:r>
        <w:separator/>
      </w:r>
    </w:p>
  </w:endnote>
  <w:endnote w:type="continuationSeparator" w:id="0">
    <w:p w14:paraId="0CE19EB3" w14:textId="77777777" w:rsidR="00C105AC" w:rsidRDefault="00C105AC" w:rsidP="00C97E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1C1A86" w14:textId="77777777" w:rsidR="00C105AC" w:rsidRDefault="00C105AC" w:rsidP="00C97E7B">
      <w:pPr>
        <w:spacing w:after="0" w:line="240" w:lineRule="auto"/>
      </w:pPr>
      <w:r>
        <w:separator/>
      </w:r>
    </w:p>
  </w:footnote>
  <w:footnote w:type="continuationSeparator" w:id="0">
    <w:p w14:paraId="1D0F5B98" w14:textId="77777777" w:rsidR="00C105AC" w:rsidRDefault="00C105AC" w:rsidP="00C97E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2027648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E801A1B" w14:textId="30E7C543" w:rsidR="00C97E7B" w:rsidRDefault="00C97E7B">
        <w:pPr>
          <w:pStyle w:val="Header"/>
          <w:jc w:val="right"/>
        </w:pPr>
        <w:r>
          <w:t xml:space="preserve">Surname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8F931F" w14:textId="77777777" w:rsidR="00C97E7B" w:rsidRDefault="00C97E7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Te3tDQwNjYyMzA1MjBT0lEKTi0uzszPAykwrAUAdRUSHSwAAAA="/>
  </w:docVars>
  <w:rsids>
    <w:rsidRoot w:val="001E4621"/>
    <w:rsid w:val="00007928"/>
    <w:rsid w:val="00020E53"/>
    <w:rsid w:val="000239DC"/>
    <w:rsid w:val="00043299"/>
    <w:rsid w:val="00051569"/>
    <w:rsid w:val="0006391C"/>
    <w:rsid w:val="00063FA8"/>
    <w:rsid w:val="00066A70"/>
    <w:rsid w:val="0007003E"/>
    <w:rsid w:val="00084788"/>
    <w:rsid w:val="0009385B"/>
    <w:rsid w:val="000A7ABD"/>
    <w:rsid w:val="000E3323"/>
    <w:rsid w:val="000F6AE9"/>
    <w:rsid w:val="00101D24"/>
    <w:rsid w:val="001117D4"/>
    <w:rsid w:val="0013646F"/>
    <w:rsid w:val="0016363D"/>
    <w:rsid w:val="001753C5"/>
    <w:rsid w:val="001851E1"/>
    <w:rsid w:val="00187222"/>
    <w:rsid w:val="00191120"/>
    <w:rsid w:val="001C4003"/>
    <w:rsid w:val="001E4621"/>
    <w:rsid w:val="00251164"/>
    <w:rsid w:val="00290DED"/>
    <w:rsid w:val="00296C1A"/>
    <w:rsid w:val="002A6BE6"/>
    <w:rsid w:val="002D7589"/>
    <w:rsid w:val="002D7A11"/>
    <w:rsid w:val="002F71F4"/>
    <w:rsid w:val="00307816"/>
    <w:rsid w:val="00313CD2"/>
    <w:rsid w:val="003209EA"/>
    <w:rsid w:val="00332A5D"/>
    <w:rsid w:val="00356B3A"/>
    <w:rsid w:val="00361C86"/>
    <w:rsid w:val="003629F2"/>
    <w:rsid w:val="00365F19"/>
    <w:rsid w:val="003701ED"/>
    <w:rsid w:val="0037621A"/>
    <w:rsid w:val="003800D5"/>
    <w:rsid w:val="00394EAD"/>
    <w:rsid w:val="00396220"/>
    <w:rsid w:val="00396F44"/>
    <w:rsid w:val="003A237E"/>
    <w:rsid w:val="003A79FA"/>
    <w:rsid w:val="003D32F6"/>
    <w:rsid w:val="003D60E5"/>
    <w:rsid w:val="003E5AAD"/>
    <w:rsid w:val="003F591B"/>
    <w:rsid w:val="0040363A"/>
    <w:rsid w:val="00412BD8"/>
    <w:rsid w:val="0042724B"/>
    <w:rsid w:val="0044204C"/>
    <w:rsid w:val="004422B9"/>
    <w:rsid w:val="00471030"/>
    <w:rsid w:val="00475384"/>
    <w:rsid w:val="004913B3"/>
    <w:rsid w:val="00496432"/>
    <w:rsid w:val="004A0A89"/>
    <w:rsid w:val="004D4FD1"/>
    <w:rsid w:val="00505386"/>
    <w:rsid w:val="00542142"/>
    <w:rsid w:val="00544A69"/>
    <w:rsid w:val="005529BF"/>
    <w:rsid w:val="00571626"/>
    <w:rsid w:val="00574DDE"/>
    <w:rsid w:val="005958D3"/>
    <w:rsid w:val="005974F9"/>
    <w:rsid w:val="005A43D3"/>
    <w:rsid w:val="005B7011"/>
    <w:rsid w:val="005C4960"/>
    <w:rsid w:val="00603791"/>
    <w:rsid w:val="00622A75"/>
    <w:rsid w:val="0066264D"/>
    <w:rsid w:val="00670D54"/>
    <w:rsid w:val="006733D7"/>
    <w:rsid w:val="00680F9F"/>
    <w:rsid w:val="0069318A"/>
    <w:rsid w:val="006A0709"/>
    <w:rsid w:val="006A3781"/>
    <w:rsid w:val="006B0DB5"/>
    <w:rsid w:val="006D15B0"/>
    <w:rsid w:val="006D2387"/>
    <w:rsid w:val="006D432C"/>
    <w:rsid w:val="007560F0"/>
    <w:rsid w:val="007A5FAC"/>
    <w:rsid w:val="007C5494"/>
    <w:rsid w:val="007E08A0"/>
    <w:rsid w:val="00802711"/>
    <w:rsid w:val="00804E98"/>
    <w:rsid w:val="00851A4A"/>
    <w:rsid w:val="008675B1"/>
    <w:rsid w:val="00890EE7"/>
    <w:rsid w:val="008A309D"/>
    <w:rsid w:val="008B2245"/>
    <w:rsid w:val="008C3332"/>
    <w:rsid w:val="008D5323"/>
    <w:rsid w:val="008D74F7"/>
    <w:rsid w:val="00907055"/>
    <w:rsid w:val="00922A27"/>
    <w:rsid w:val="0092642A"/>
    <w:rsid w:val="0094303C"/>
    <w:rsid w:val="00961DDB"/>
    <w:rsid w:val="00990762"/>
    <w:rsid w:val="009C413C"/>
    <w:rsid w:val="009F76C7"/>
    <w:rsid w:val="00A228D8"/>
    <w:rsid w:val="00A71C71"/>
    <w:rsid w:val="00A9165E"/>
    <w:rsid w:val="00AB04A0"/>
    <w:rsid w:val="00AB4DA8"/>
    <w:rsid w:val="00AD45E1"/>
    <w:rsid w:val="00B16E3C"/>
    <w:rsid w:val="00B31F97"/>
    <w:rsid w:val="00B32D58"/>
    <w:rsid w:val="00B36681"/>
    <w:rsid w:val="00B678EA"/>
    <w:rsid w:val="00B8273B"/>
    <w:rsid w:val="00BA62CC"/>
    <w:rsid w:val="00BA6DDA"/>
    <w:rsid w:val="00C05BEB"/>
    <w:rsid w:val="00C105AC"/>
    <w:rsid w:val="00C10D03"/>
    <w:rsid w:val="00C23D8E"/>
    <w:rsid w:val="00C84EEE"/>
    <w:rsid w:val="00C85077"/>
    <w:rsid w:val="00C92AFB"/>
    <w:rsid w:val="00C97E7B"/>
    <w:rsid w:val="00CC0D27"/>
    <w:rsid w:val="00CF2447"/>
    <w:rsid w:val="00CF4C68"/>
    <w:rsid w:val="00D10DD9"/>
    <w:rsid w:val="00D12449"/>
    <w:rsid w:val="00D61C33"/>
    <w:rsid w:val="00D667EA"/>
    <w:rsid w:val="00D66928"/>
    <w:rsid w:val="00D70B0A"/>
    <w:rsid w:val="00D70D79"/>
    <w:rsid w:val="00D87E03"/>
    <w:rsid w:val="00D96DD3"/>
    <w:rsid w:val="00DC0A82"/>
    <w:rsid w:val="00DD4DED"/>
    <w:rsid w:val="00DD6BE2"/>
    <w:rsid w:val="00DF5831"/>
    <w:rsid w:val="00E0540B"/>
    <w:rsid w:val="00E67D25"/>
    <w:rsid w:val="00EA5245"/>
    <w:rsid w:val="00EA652C"/>
    <w:rsid w:val="00EC2AC7"/>
    <w:rsid w:val="00EF3B34"/>
    <w:rsid w:val="00F0156F"/>
    <w:rsid w:val="00F03920"/>
    <w:rsid w:val="00F10906"/>
    <w:rsid w:val="00F13E74"/>
    <w:rsid w:val="00F367F1"/>
    <w:rsid w:val="00F65773"/>
    <w:rsid w:val="00F73B22"/>
    <w:rsid w:val="00F92D81"/>
    <w:rsid w:val="00FB1D76"/>
    <w:rsid w:val="00FB49E8"/>
    <w:rsid w:val="00FD5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D39D1"/>
  <w15:chartTrackingRefBased/>
  <w15:docId w15:val="{EE7957FA-220E-4D4F-8107-05BAD1D44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7E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7E7B"/>
  </w:style>
  <w:style w:type="paragraph" w:styleId="Footer">
    <w:name w:val="footer"/>
    <w:basedOn w:val="Normal"/>
    <w:link w:val="FooterChar"/>
    <w:uiPriority w:val="99"/>
    <w:unhideWhenUsed/>
    <w:rsid w:val="00C97E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7E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1320</Words>
  <Characters>7527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Edduh Chief</dc:creator>
  <cp:keywords/>
  <dc:description/>
  <cp:lastModifiedBy>254716226303</cp:lastModifiedBy>
  <cp:revision>2</cp:revision>
  <dcterms:created xsi:type="dcterms:W3CDTF">2020-10-22T09:12:00Z</dcterms:created>
  <dcterms:modified xsi:type="dcterms:W3CDTF">2020-10-22T09:12:00Z</dcterms:modified>
</cp:coreProperties>
</file>